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4062"/>
        <w:gridCol w:w="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8" w:type="dxa"/>
          <w:trHeight w:val="836" w:hRule="atLeast"/>
        </w:trPr>
        <w:tc>
          <w:tcPr>
            <w:tcW w:w="808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vertAlign w:val="baseline"/>
                <w:lang w:val="en-US" w:eastAsia="zh-CN" w:bidi="ar"/>
              </w:rPr>
              <w:t>政府采购进口产品申请表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申请文件名称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申请文号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采购项目名称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采购项目金额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采购项目所属项目名称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采购项目所属项目金额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项目使用单位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项目组织单位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7" w:hRule="atLeast"/>
        </w:trPr>
        <w:tc>
          <w:tcPr>
            <w:tcW w:w="4020" w:type="dxa"/>
            <w:vMerge w:val="restart"/>
            <w:tcBorders>
              <w:top w:val="single" w:color="ECE9D8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申 请 理 由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20" w:type="dxa"/>
            <w:vMerge w:val="continue"/>
            <w:tcBorders>
              <w:top w:val="single" w:color="ECE9D8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0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盖  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4020" w:type="dxa"/>
            <w:vMerge w:val="continue"/>
            <w:tcBorders>
              <w:top w:val="single" w:color="ECE9D8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0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020" w:type="dxa"/>
            <w:vMerge w:val="continue"/>
            <w:tcBorders>
              <w:top w:val="single" w:color="ECE9D8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0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                年     月     日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020" w:type="dxa"/>
            <w:vMerge w:val="continue"/>
            <w:tcBorders>
              <w:top w:val="single" w:color="ECE9D8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0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c2NTM2ZmRjNjNjZjkyYWNlMjJkOGVmMjBmYjAifQ=="/>
  </w:docVars>
  <w:rsids>
    <w:rsidRoot w:val="00000000"/>
    <w:rsid w:val="41027960"/>
    <w:rsid w:val="73EA226D"/>
    <w:rsid w:val="79C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1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2023-01-16T09:57:00Z</dcterms:created>
  <dc:creator>Y</dc:creator>
  <cp:lastModifiedBy>燕</cp:lastModifiedBy>
  <dcterms:modified xsi:type="dcterms:W3CDTF">2023-01-17T01:57:35Z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34138D31501142D993B57F6AE53C6FAF</vt:lpwstr>
  </property>
</Properties>
</file>